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Jeden wtorek to za mało! Rusza charytatywny kiermasz na rzecz opieki psychologicznej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Giving Tuesday to ogólnoświatowy dzień dobroczynności. W tym roku wypada 3 grudnia i zyska szczególne znaczenie. Fundacja Ogólnopolski Operator Oświaty zaprasza na internetowy kiermasz charytatywny na rzecz psychologów, pracujących w przedszkolach i szkołach. Na wydarzenie Giving Grudzień!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Ilustracja: Adobe Firefly AI</w:t>
      </w:r>
    </w:p>
    <w:p>
      <w:pPr>
        <w:jc w:val="center"/>
      </w:pPr>
      <w:r>
        <w:pict>
          <v:shape type="#_x0000_t75" style="width:12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Wiemy, jak ważna jest opieka psychologiczna, szczególnie wśród dzieci i młodzieży. Niestety, liczba młodych ludzi, którzy potrzebują pomocy, rośnie z roku na rok. Według raportów, w ciągu ostatnich trzech lat liczba dzieci wymagających wsparcia psychologicznego wzrosła o 50%, a wśród nastolatków aż o 68%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koordynator projektu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Giving Grudzień!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fundacji edukacyjnej Ogólnopolski Operator Oświaty. – Dlatego postanowiliśmy działać i wyposażyć psychologów pracujących z dziećmi w 69 przedszkolach i szkołach w materiały i pomoce do pracy z emocjami. Ten obszar specjaliści wskazują, jako najpilniejszy do zaopiekowania.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Start w święto dobroczynności, lecz nie koniec na tym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Kiermasz charytatywny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Giving Grudzień!</w:t>
      </w:r>
      <w:r>
        <w:rPr>
          <w:rFonts w:ascii="calibri" w:hAnsi="calibri" w:eastAsia="calibri" w:cs="calibri"/>
          <w:sz w:val="24"/>
          <w:szCs w:val="24"/>
        </w:rPr>
        <w:t xml:space="preserve"> Wystartuje na profilu fundacji OOO na portalu Zrzutka.pl w dniu 3 grudnia, czyli w Giving Tuesday. To globalne święto dobroczynności, które po raz kolejny będzie okazją, by wspólnie zrobić coś dobrego. Jak się zaangażować? Przede wszystkim, można: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Przekazać dowolną, nawet drobną kwotę na wspólną zbiórkę.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Wziąć udział w licytacjach charytatywnych.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Albo, w ramach wydarzenia, zlicytować na rzecz fundacji OOO.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akcji włączają się także firmy i osoby prywatne, które przekazują fanty i gadżety na charytatywne aukcje. Dzięki tym przedmiotom można nie tylko wspierać akcję, ale także zrobić zdobyć na licytacji prezent dla kogoś bliskiego pod choinkę.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https://zrzutka.pl/z/giving-grudzien/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Licytować można gry planszowe, książki, kolekcjonerskie kubki, sprzęt i akcesoria turystyczne, vouchery, drobną elektronikę i rękodzieło. Cały dochód z kiermaszu zostanie przeznaczony na zakup materiałów do terapii psychologicznych. </w:t>
      </w:r>
      <w:r>
        <w:rPr>
          <w:rFonts w:ascii="calibri" w:hAnsi="calibri" w:eastAsia="calibri" w:cs="calibri"/>
          <w:sz w:val="24"/>
          <w:szCs w:val="24"/>
          <w:b/>
        </w:rPr>
        <w:t xml:space="preserve">Portal Zrzutka.pl nie pobiera prowizji od wpłat, podobnie jak fundacja OOO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uczynki na żywo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 wydarzenia </w:t>
      </w:r>
      <w:r>
        <w:rPr>
          <w:rFonts w:ascii="calibri" w:hAnsi="calibri" w:eastAsia="calibri" w:cs="calibri"/>
          <w:sz w:val="24"/>
          <w:szCs w:val="24"/>
        </w:rPr>
        <w:t xml:space="preserve">zaplanowany jest na weekend </w:t>
      </w:r>
      <w:r>
        <w:rPr>
          <w:rFonts w:ascii="calibri" w:hAnsi="calibri" w:eastAsia="calibri" w:cs="calibri"/>
          <w:sz w:val="24"/>
          <w:szCs w:val="24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4</w:t>
      </w:r>
      <w:r>
        <w:rPr>
          <w:rFonts w:ascii="calibri" w:hAnsi="calibri" w:eastAsia="calibri" w:cs="calibri"/>
          <w:sz w:val="24"/>
          <w:szCs w:val="24"/>
        </w:rPr>
        <w:t xml:space="preserve"> i 1</w:t>
      </w:r>
      <w:r>
        <w:rPr>
          <w:rFonts w:ascii="calibri" w:hAnsi="calibri" w:eastAsia="calibri" w:cs="calibri"/>
          <w:sz w:val="24"/>
          <w:szCs w:val="24"/>
        </w:rPr>
        <w:t xml:space="preserve">5</w:t>
      </w:r>
      <w:r>
        <w:rPr>
          <w:rFonts w:ascii="calibri" w:hAnsi="calibri" w:eastAsia="calibri" w:cs="calibri"/>
          <w:sz w:val="24"/>
          <w:szCs w:val="24"/>
        </w:rPr>
        <w:t xml:space="preserve"> grudnia. Wtedy na YouTube odbędzie się charytatywny stream gamingowy. Na żywo i z mnóstwem atrakcji.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https://operator.edu.pl/pl/stream-charytatywny/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Uznaliśmy, że jeden wtorek, Giving Tuesday, to zdecydowanie za mało. Dlatego organizujemy cały maraton pomagania. Rozciągamy Giving Tuesday aż do połowy grudnia. Robimy Giving Grudzień – uśmiecha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Finał zapowiada się fantastycznie. Tegoroczny, tradycyjny stream charytatywny to będzie kolejna dawka dobrej zabawy i dobrych uczynków. Świąteczna kumulacja.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Świąteczny Stream Charytatywny organizuje youtuber Paweł Maliszewski ze Starachowic. Na jego kanale Kronos GRA przez dwa dni będzie można nie tylko oglądać, ale i aktywnie brać udział w wydarzeniach.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sobotę 15 grudnia pogramy w grę Fishing Planet. Będziemy wspólnie z widzami łowić ryby, zorganizujemy turniej z nagrodami i będziemy opowiadać wędkarskie i morskie ciekawostki – wylicza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Paweł Maliszewski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Z kolei drugiego dnia, w niedzielę 16 grudnia, pojedziemy w trasę Euro Truck Simulator 2, pozwiedzamy Europę, opowiemy świąteczne ciekawostki kosmiczne i zaprosimy na koncert życzeń karaoke.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Giving Grudzień!</w:t>
      </w:r>
      <w:r>
        <w:rPr>
          <w:rFonts w:ascii="calibri" w:hAnsi="calibri" w:eastAsia="calibri" w:cs="calibri"/>
          <w:sz w:val="24"/>
          <w:szCs w:val="24"/>
        </w:rPr>
        <w:t xml:space="preserve">, fundatorami fantów na licytacje i nagród w konkursach dla widzów są TIM SA, KRUK SA, Geis PL, Talkersi, Kolejkowo, GG Gadu Gadu i Reporterzy.info.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Pomaganie się opłaca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odczas streamu będzie można przekazywać drobne datki – tak zwane donejty </w:t>
      </w:r>
      <w:r>
        <w:rPr>
          <w:rFonts w:ascii="calibri" w:hAnsi="calibri" w:eastAsia="calibri" w:cs="calibri"/>
          <w:sz w:val="24"/>
          <w:szCs w:val="24"/>
        </w:rPr>
        <w:t xml:space="preserve">– które również trafią na konto akcji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Giving Grudzień!</w:t>
      </w:r>
      <w:r>
        <w:rPr>
          <w:rFonts w:ascii="calibri" w:hAnsi="calibri" w:eastAsia="calibri" w:cs="calibri"/>
          <w:sz w:val="24"/>
          <w:szCs w:val="24"/>
        </w:rPr>
        <w:t xml:space="preserve"> W trakcie internetowej transmisji będzie też możliwość śledzenia licytacji z kiermaszu i zapytania o wybrany przedmiot. Cały czas będzie też czynna cyfrowa skarbonka fundacji, do której można wrzucać darowizny na doposażenie gabinetów psychologicznych.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przypominają też, że wsparcie projektu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Giving Grudzień!</w:t>
      </w:r>
      <w:r>
        <w:rPr>
          <w:rFonts w:ascii="calibri" w:hAnsi="calibri" w:eastAsia="calibri" w:cs="calibri"/>
          <w:sz w:val="24"/>
          <w:szCs w:val="24"/>
        </w:rPr>
        <w:t xml:space="preserve"> darowizną, można odliczyć od podatku PIT za ten rok, ponieważ fundacja Ogólnopolski Operator Oświaty posiada status organizacji pożytku publicznego. To dobra okazja, by pomóc, a jednocześnie skorzystać z ulgi podatkowej.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 *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Giving Tuesday</w:t>
      </w:r>
      <w:r>
        <w:rPr>
          <w:rFonts w:ascii="calibri" w:hAnsi="calibri" w:eastAsia="calibri" w:cs="calibri"/>
          <w:sz w:val="24"/>
          <w:szCs w:val="24"/>
          <w:b/>
        </w:rPr>
        <w:t xml:space="preserve">?</w:t>
      </w:r>
      <w:r>
        <w:rPr>
          <w:rFonts w:ascii="calibri" w:hAnsi="calibri" w:eastAsia="calibri" w:cs="calibri"/>
          <w:sz w:val="24"/>
          <w:szCs w:val="24"/>
          <w:b/>
        </w:rPr>
        <w:t xml:space="preserve"> Giving Grudzień</w:t>
      </w:r>
      <w:r>
        <w:rPr>
          <w:rFonts w:ascii="calibri" w:hAnsi="calibri" w:eastAsia="calibri" w:cs="calibri"/>
          <w:sz w:val="24"/>
          <w:szCs w:val="24"/>
          <w:b/>
        </w:rPr>
        <w:t xml:space="preserve">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3 grudnia (start kiermaszu charytatywnego):https://zrzutka.pl/z/giving-grudzien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14-15 grudnia (finał na Świątecznym Streamie Charytatywnym):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https://operator.edu.pl/pl/stream-charytatywny/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Wspieramy psychologów dziecięcych z przedszkoli i szkół podstawowych.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dochód z wydarzenia przeznaczony będzie na zakup materiałów i nowoczesnych pomocy do pracy z emocjami.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 *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2001 roku prowadzi działalność edukacyjną, społeczną oraz wspiera samorządy w realizacji zadań i projektów oświatowych. Fundacja jest organizacją pożytku publicznego. Prowadzi bezpłatne przedszkola i szkoły w całej Polsce.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69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OOO, uczy się 9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 dzieci i młodzieży. Fundacja OOO realizuje również ogólnopolskie projekty edukacyjne, społeczne i rozwojowe: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#MAMYNATORADĘ. Poradniki dla rodziców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•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•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#LabOOOratorium. Twórz z nami innowacje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stream-charytatyw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2026-08-24T07:36:52+02:00</dcterms:created>
  <dcterms:modified xsi:type="dcterms:W3CDTF">2026-08-24T07:36:52+02:00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